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F2" w:rsidRPr="00670DE6" w:rsidRDefault="00670DE6" w:rsidP="00670DE6">
      <w:pPr>
        <w:jc w:val="center"/>
        <w:rPr>
          <w:color w:val="4F81BD" w:themeColor="accent1"/>
          <w:sz w:val="52"/>
          <w:szCs w:val="52"/>
          <w:lang w:val="en-US"/>
        </w:rPr>
      </w:pPr>
      <w:proofErr w:type="spellStart"/>
      <w:r w:rsidRPr="00670DE6">
        <w:rPr>
          <w:color w:val="4F81BD" w:themeColor="accent1"/>
          <w:sz w:val="52"/>
          <w:szCs w:val="52"/>
        </w:rPr>
        <w:t>Парсер</w:t>
      </w:r>
      <w:proofErr w:type="spellEnd"/>
      <w:r w:rsidRPr="00670DE6">
        <w:rPr>
          <w:color w:val="4F81BD" w:themeColor="accent1"/>
          <w:sz w:val="52"/>
          <w:szCs w:val="52"/>
        </w:rPr>
        <w:t xml:space="preserve"> почты </w:t>
      </w:r>
      <w:r w:rsidRPr="00670DE6">
        <w:rPr>
          <w:color w:val="4F81BD" w:themeColor="accent1"/>
          <w:sz w:val="52"/>
          <w:szCs w:val="52"/>
          <w:lang w:val="en-US"/>
        </w:rPr>
        <w:t>IMAP</w:t>
      </w:r>
    </w:p>
    <w:p w:rsidR="00670DE6" w:rsidRDefault="00670DE6" w:rsidP="00670DE6">
      <w:pPr>
        <w:jc w:val="center"/>
        <w:rPr>
          <w:sz w:val="36"/>
          <w:szCs w:val="36"/>
        </w:rPr>
      </w:pPr>
      <w:r w:rsidRPr="00670DE6">
        <w:rPr>
          <w:sz w:val="36"/>
          <w:szCs w:val="36"/>
        </w:rPr>
        <w:t>Инструкция</w:t>
      </w:r>
    </w:p>
    <w:p w:rsidR="00670DE6" w:rsidRPr="00670DE6" w:rsidRDefault="00670DE6" w:rsidP="00670D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Авторизоваться на портале </w:t>
      </w:r>
      <w:proofErr w:type="spellStart"/>
      <w:r>
        <w:rPr>
          <w:sz w:val="28"/>
          <w:szCs w:val="28"/>
          <w:lang w:val="en-US"/>
        </w:rPr>
        <w:t>Bitrix</w:t>
      </w:r>
      <w:proofErr w:type="spellEnd"/>
      <w:r>
        <w:rPr>
          <w:sz w:val="28"/>
          <w:szCs w:val="28"/>
          <w:lang w:val="en-US"/>
        </w:rPr>
        <w:t xml:space="preserve"> 24;</w:t>
      </w:r>
    </w:p>
    <w:p w:rsidR="00670DE6" w:rsidRPr="00670DE6" w:rsidRDefault="00670DE6" w:rsidP="00670D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верхнем правом углу кликнуть на свой логин или имя. В открывшемся выпадающем меню выбрать пункт «Настройка интеграции почты»</w:t>
      </w:r>
      <w:r w:rsidRPr="00670DE6">
        <w:rPr>
          <w:sz w:val="28"/>
          <w:szCs w:val="28"/>
        </w:rPr>
        <w:t>;</w:t>
      </w:r>
    </w:p>
    <w:p w:rsidR="00670DE6" w:rsidRDefault="00670DE6" w:rsidP="00670DE6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09900" cy="2657475"/>
            <wp:effectExtent l="0" t="0" r="0" b="9525"/>
            <wp:docPr id="2" name="Рисунок 2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E6" w:rsidRPr="00670DE6" w:rsidRDefault="00670DE6" w:rsidP="00670D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открывшейся странице «</w:t>
      </w:r>
      <w:r w:rsidRPr="00670DE6">
        <w:rPr>
          <w:sz w:val="28"/>
          <w:szCs w:val="28"/>
        </w:rPr>
        <w:t>Подключение почтового ящика</w:t>
      </w:r>
      <w:r>
        <w:rPr>
          <w:sz w:val="28"/>
          <w:szCs w:val="28"/>
        </w:rPr>
        <w:t>» открыть 2 вкладку «Почтовые сервисы» и выбрать сервис «</w:t>
      </w:r>
      <w:r>
        <w:rPr>
          <w:sz w:val="28"/>
          <w:szCs w:val="28"/>
          <w:lang w:val="en-US"/>
        </w:rPr>
        <w:t>IMAP</w:t>
      </w:r>
      <w:r>
        <w:rPr>
          <w:sz w:val="28"/>
          <w:szCs w:val="28"/>
        </w:rPr>
        <w:t>»</w:t>
      </w:r>
      <w:r w:rsidRPr="00670DE6">
        <w:rPr>
          <w:sz w:val="28"/>
          <w:szCs w:val="28"/>
        </w:rPr>
        <w:t>;</w:t>
      </w:r>
    </w:p>
    <w:p w:rsidR="00670DE6" w:rsidRDefault="00670DE6" w:rsidP="00670D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Далее откроется форма с заполнением настроек с</w:t>
      </w:r>
      <w:r w:rsidR="001271E1">
        <w:rPr>
          <w:sz w:val="28"/>
          <w:szCs w:val="28"/>
        </w:rPr>
        <w:t xml:space="preserve">оединения с почтовым сервером (особое внимание уделить номеру порта, в большинстве случаев «993» выставлен по умолчанию для </w:t>
      </w:r>
      <w:r w:rsidR="001271E1">
        <w:rPr>
          <w:sz w:val="28"/>
          <w:szCs w:val="28"/>
          <w:lang w:val="en-US"/>
        </w:rPr>
        <w:t>IMAP</w:t>
      </w:r>
      <w:r w:rsidR="001271E1">
        <w:rPr>
          <w:sz w:val="28"/>
          <w:szCs w:val="28"/>
        </w:rPr>
        <w:t>, но он может быть и другим)</w:t>
      </w:r>
      <w:r w:rsidR="00597F10" w:rsidRPr="00597F10">
        <w:rPr>
          <w:sz w:val="28"/>
          <w:szCs w:val="28"/>
        </w:rPr>
        <w:t>;</w:t>
      </w:r>
    </w:p>
    <w:p w:rsidR="001271E1" w:rsidRDefault="001271E1" w:rsidP="001271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85610"/>
            <wp:effectExtent l="0" t="0" r="3175" b="0"/>
            <wp:docPr id="3" name="Рисунок 3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E1" w:rsidRDefault="001271E1" w:rsidP="001271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97705"/>
            <wp:effectExtent l="0" t="0" r="3175" b="0"/>
            <wp:docPr id="4" name="Рисунок 4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E1" w:rsidRPr="00597F10" w:rsidRDefault="001271E1" w:rsidP="001271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правильном вводе настроек будет выведено сообщение об успешном подключении ящика</w:t>
      </w:r>
      <w:r w:rsidRPr="001271E1">
        <w:rPr>
          <w:sz w:val="28"/>
          <w:szCs w:val="28"/>
        </w:rPr>
        <w:t>;</w:t>
      </w:r>
    </w:p>
    <w:p w:rsidR="00597F10" w:rsidRDefault="00597F10" w:rsidP="001271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97F10">
        <w:rPr>
          <w:sz w:val="28"/>
          <w:szCs w:val="28"/>
        </w:rPr>
        <w:t xml:space="preserve"> 7 </w:t>
      </w:r>
      <w:r>
        <w:rPr>
          <w:sz w:val="28"/>
          <w:szCs w:val="28"/>
        </w:rPr>
        <w:t>пункта и далее идут настройки самого модуля (необходимо авторизоваться под пользователем, обладающим правами администратора)</w:t>
      </w:r>
      <w:r w:rsidRPr="00597F10">
        <w:rPr>
          <w:sz w:val="28"/>
          <w:szCs w:val="28"/>
        </w:rPr>
        <w:t>;</w:t>
      </w:r>
    </w:p>
    <w:p w:rsidR="001271E1" w:rsidRPr="001271E1" w:rsidRDefault="001271E1" w:rsidP="001271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Установить модуль «</w:t>
      </w:r>
      <w:r w:rsidRPr="001271E1">
        <w:rPr>
          <w:color w:val="4F81BD" w:themeColor="accent1"/>
          <w:sz w:val="28"/>
          <w:szCs w:val="28"/>
        </w:rPr>
        <w:t>Интеграция CRM с E-</w:t>
      </w:r>
      <w:proofErr w:type="spellStart"/>
      <w:r w:rsidRPr="001271E1">
        <w:rPr>
          <w:color w:val="4F81BD" w:themeColor="accent1"/>
          <w:sz w:val="28"/>
          <w:szCs w:val="28"/>
        </w:rPr>
        <w:t>mail</w:t>
      </w:r>
      <w:proofErr w:type="spellEnd"/>
      <w:r w:rsidRPr="001271E1">
        <w:rPr>
          <w:color w:val="4F81BD" w:themeColor="accent1"/>
          <w:sz w:val="28"/>
          <w:szCs w:val="28"/>
        </w:rPr>
        <w:t xml:space="preserve"> (Первый БИТ)</w:t>
      </w:r>
      <w:r>
        <w:rPr>
          <w:sz w:val="28"/>
          <w:szCs w:val="28"/>
        </w:rPr>
        <w:t>»</w:t>
      </w:r>
      <w:r w:rsidR="00597F10" w:rsidRPr="00597F10">
        <w:rPr>
          <w:sz w:val="28"/>
          <w:szCs w:val="28"/>
        </w:rPr>
        <w:t xml:space="preserve"> (</w:t>
      </w:r>
      <w:r w:rsidR="00597F10">
        <w:rPr>
          <w:sz w:val="28"/>
          <w:szCs w:val="28"/>
        </w:rPr>
        <w:t>Администрирование-</w:t>
      </w:r>
      <w:r w:rsidR="00597F10" w:rsidRPr="00597F10">
        <w:rPr>
          <w:sz w:val="28"/>
          <w:szCs w:val="28"/>
        </w:rPr>
        <w:t>&gt;</w:t>
      </w:r>
      <w:r w:rsidR="00597F10">
        <w:rPr>
          <w:sz w:val="28"/>
          <w:szCs w:val="28"/>
          <w:lang w:val="en-US"/>
        </w:rPr>
        <w:t>Marketplace</w:t>
      </w:r>
      <w:r w:rsidR="00597F10" w:rsidRPr="00597F10">
        <w:rPr>
          <w:sz w:val="28"/>
          <w:szCs w:val="28"/>
        </w:rPr>
        <w:t>-&gt;</w:t>
      </w:r>
      <w:r w:rsidR="00597F10">
        <w:rPr>
          <w:sz w:val="28"/>
          <w:szCs w:val="28"/>
        </w:rPr>
        <w:t>Каталог решени</w:t>
      </w:r>
      <w:proofErr w:type="gramStart"/>
      <w:r w:rsidR="00597F10">
        <w:rPr>
          <w:sz w:val="28"/>
          <w:szCs w:val="28"/>
        </w:rPr>
        <w:t>й-</w:t>
      </w:r>
      <w:proofErr w:type="gramEnd"/>
      <w:r w:rsidR="00AA2545">
        <w:rPr>
          <w:sz w:val="28"/>
          <w:szCs w:val="28"/>
        </w:rPr>
        <w:t xml:space="preserve">&gt;Поиск </w:t>
      </w:r>
      <w:proofErr w:type="spellStart"/>
      <w:r w:rsidR="00597F10" w:rsidRPr="00597F10">
        <w:rPr>
          <w:color w:val="4F81BD" w:themeColor="accent1"/>
          <w:sz w:val="28"/>
          <w:szCs w:val="28"/>
          <w:lang w:val="en-US"/>
        </w:rPr>
        <w:t>firstbit</w:t>
      </w:r>
      <w:proofErr w:type="spellEnd"/>
      <w:r w:rsidR="00597F10" w:rsidRPr="00597F10">
        <w:rPr>
          <w:color w:val="4F81BD" w:themeColor="accent1"/>
          <w:sz w:val="28"/>
          <w:szCs w:val="28"/>
        </w:rPr>
        <w:t>.</w:t>
      </w:r>
      <w:proofErr w:type="spellStart"/>
      <w:r w:rsidR="00597F10" w:rsidRPr="00597F10">
        <w:rPr>
          <w:color w:val="4F81BD" w:themeColor="accent1"/>
          <w:sz w:val="28"/>
          <w:szCs w:val="28"/>
          <w:lang w:val="en-US"/>
        </w:rPr>
        <w:t>imaptocrm</w:t>
      </w:r>
      <w:proofErr w:type="spellEnd"/>
      <w:r w:rsidR="00597F10" w:rsidRPr="00597F10">
        <w:rPr>
          <w:sz w:val="28"/>
          <w:szCs w:val="28"/>
        </w:rPr>
        <w:t>)</w:t>
      </w:r>
      <w:r w:rsidRPr="001271E1">
        <w:rPr>
          <w:sz w:val="28"/>
          <w:szCs w:val="28"/>
        </w:rPr>
        <w:t>;</w:t>
      </w:r>
    </w:p>
    <w:p w:rsidR="001271E1" w:rsidRPr="001271E1" w:rsidRDefault="001271E1" w:rsidP="001271E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1324"/>
            <wp:effectExtent l="0" t="0" r="3175" b="0"/>
            <wp:docPr id="5" name="Рисунок 5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8F" w:rsidRDefault="00AA2545" w:rsidP="004B3F3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После успешной установки модуля</w:t>
      </w:r>
      <w:r w:rsidR="004B3F39">
        <w:rPr>
          <w:sz w:val="28"/>
          <w:szCs w:val="28"/>
        </w:rPr>
        <w:t xml:space="preserve"> необходимо перейти в его настройки</w:t>
      </w:r>
      <w:r w:rsidR="004B3F39" w:rsidRPr="004B3F39">
        <w:rPr>
          <w:sz w:val="28"/>
          <w:szCs w:val="28"/>
        </w:rPr>
        <w:t xml:space="preserve"> (</w:t>
      </w:r>
      <w:r w:rsidR="004B3F39">
        <w:rPr>
          <w:sz w:val="28"/>
          <w:szCs w:val="28"/>
        </w:rPr>
        <w:t>Администрировани</w:t>
      </w:r>
      <w:proofErr w:type="gramStart"/>
      <w:r w:rsidR="004B3F39">
        <w:rPr>
          <w:sz w:val="28"/>
          <w:szCs w:val="28"/>
        </w:rPr>
        <w:t>е</w:t>
      </w:r>
      <w:r w:rsidR="004B3F39" w:rsidRPr="004B3F39">
        <w:rPr>
          <w:sz w:val="28"/>
          <w:szCs w:val="28"/>
        </w:rPr>
        <w:t>-</w:t>
      </w:r>
      <w:proofErr w:type="gramEnd"/>
      <w:r w:rsidR="004B3F39" w:rsidRPr="004B3F39">
        <w:rPr>
          <w:sz w:val="28"/>
          <w:szCs w:val="28"/>
        </w:rPr>
        <w:t>&gt;</w:t>
      </w:r>
      <w:r w:rsidR="004B3F39">
        <w:rPr>
          <w:sz w:val="28"/>
          <w:szCs w:val="28"/>
        </w:rPr>
        <w:t>Настройки-</w:t>
      </w:r>
      <w:r w:rsidR="004B3F39" w:rsidRPr="004B3F39">
        <w:rPr>
          <w:sz w:val="28"/>
          <w:szCs w:val="28"/>
        </w:rPr>
        <w:t>&gt;</w:t>
      </w:r>
      <w:r w:rsidR="004B3F39">
        <w:rPr>
          <w:sz w:val="28"/>
          <w:szCs w:val="28"/>
        </w:rPr>
        <w:t>Настройки модулей-</w:t>
      </w:r>
      <w:r w:rsidR="004B3F39" w:rsidRPr="004B3F39">
        <w:rPr>
          <w:sz w:val="28"/>
          <w:szCs w:val="28"/>
        </w:rPr>
        <w:t>&gt;</w:t>
      </w:r>
      <w:r w:rsidR="004B3F39" w:rsidRPr="004B3F39">
        <w:rPr>
          <w:color w:val="4F81BD" w:themeColor="accent1"/>
          <w:sz w:val="28"/>
          <w:szCs w:val="28"/>
        </w:rPr>
        <w:t>Интеграция CRM с E-</w:t>
      </w:r>
      <w:proofErr w:type="spellStart"/>
      <w:r w:rsidR="004B3F39" w:rsidRPr="004B3F39">
        <w:rPr>
          <w:color w:val="4F81BD" w:themeColor="accent1"/>
          <w:sz w:val="28"/>
          <w:szCs w:val="28"/>
        </w:rPr>
        <w:t>mail</w:t>
      </w:r>
      <w:proofErr w:type="spellEnd"/>
      <w:r w:rsidR="004B3F39" w:rsidRPr="004B3F39">
        <w:rPr>
          <w:color w:val="4F81BD" w:themeColor="accent1"/>
          <w:sz w:val="28"/>
          <w:szCs w:val="28"/>
        </w:rPr>
        <w:t xml:space="preserve"> (Первый БИТ)</w:t>
      </w:r>
      <w:r w:rsidR="004B3F39" w:rsidRPr="004B3F39">
        <w:rPr>
          <w:sz w:val="28"/>
          <w:szCs w:val="28"/>
        </w:rPr>
        <w:t xml:space="preserve">) </w:t>
      </w:r>
      <w:r w:rsidR="004B3F39">
        <w:rPr>
          <w:sz w:val="28"/>
          <w:szCs w:val="28"/>
        </w:rPr>
        <w:t>и либо оставить настройки по умолчанию либо выставить нужны</w:t>
      </w:r>
      <w:r w:rsidR="00C07E8F">
        <w:rPr>
          <w:sz w:val="28"/>
          <w:szCs w:val="28"/>
        </w:rPr>
        <w:t>е</w:t>
      </w:r>
      <w:r w:rsidR="00C07E8F" w:rsidRPr="00C07E8F">
        <w:rPr>
          <w:sz w:val="28"/>
          <w:szCs w:val="28"/>
        </w:rPr>
        <w:t>;</w:t>
      </w:r>
    </w:p>
    <w:p w:rsidR="006568E0" w:rsidRPr="006568E0" w:rsidRDefault="006568E0" w:rsidP="006568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96382"/>
            <wp:effectExtent l="0" t="0" r="3175" b="0"/>
            <wp:docPr id="6" name="Рисунок 6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E1" w:rsidRPr="00C07E8F" w:rsidRDefault="004B3F39" w:rsidP="004B3F3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необходимо уделить настройке </w:t>
      </w:r>
      <w:r w:rsidR="00C07E8F" w:rsidRPr="00C07E8F">
        <w:rPr>
          <w:sz w:val="28"/>
          <w:szCs w:val="28"/>
          <w:u w:val="single"/>
        </w:rPr>
        <w:t>значений пользовательских полей сущности «Лид»</w:t>
      </w:r>
      <w:r w:rsidR="00C07E8F">
        <w:rPr>
          <w:sz w:val="28"/>
          <w:szCs w:val="28"/>
          <w:u w:val="single"/>
        </w:rPr>
        <w:t>.</w:t>
      </w:r>
      <w:r w:rsidR="00C07E8F">
        <w:rPr>
          <w:sz w:val="28"/>
          <w:szCs w:val="28"/>
        </w:rPr>
        <w:t xml:space="preserve"> Автоматически будут выведены для заполнения те пользовательские поля, которые являются </w:t>
      </w:r>
      <w:r w:rsidR="00C07E8F" w:rsidRPr="00C07E8F">
        <w:rPr>
          <w:sz w:val="28"/>
          <w:szCs w:val="28"/>
          <w:u w:val="single"/>
        </w:rPr>
        <w:t>обязательными</w:t>
      </w:r>
      <w:r w:rsidR="00C07E8F">
        <w:rPr>
          <w:sz w:val="28"/>
          <w:szCs w:val="28"/>
          <w:u w:val="single"/>
        </w:rPr>
        <w:t xml:space="preserve">. </w:t>
      </w:r>
      <w:r w:rsidR="00C07E8F">
        <w:rPr>
          <w:sz w:val="28"/>
          <w:szCs w:val="28"/>
        </w:rPr>
        <w:t xml:space="preserve">Поэтому, их необходимо заполнить. </w:t>
      </w:r>
      <w:r w:rsidR="00C07E8F" w:rsidRPr="00C07E8F">
        <w:rPr>
          <w:color w:val="C00000"/>
          <w:sz w:val="28"/>
          <w:szCs w:val="28"/>
        </w:rPr>
        <w:t xml:space="preserve">В противном случае </w:t>
      </w:r>
      <w:proofErr w:type="spellStart"/>
      <w:r w:rsidR="00C07E8F" w:rsidRPr="00C07E8F">
        <w:rPr>
          <w:color w:val="C00000"/>
          <w:sz w:val="28"/>
          <w:szCs w:val="28"/>
        </w:rPr>
        <w:t>парсер</w:t>
      </w:r>
      <w:proofErr w:type="spellEnd"/>
      <w:r w:rsidR="00C07E8F" w:rsidRPr="00C07E8F">
        <w:rPr>
          <w:color w:val="C00000"/>
          <w:sz w:val="28"/>
          <w:szCs w:val="28"/>
        </w:rPr>
        <w:t xml:space="preserve"> будет некорректно работать!</w:t>
      </w:r>
      <w:r w:rsidR="00C07E8F">
        <w:rPr>
          <w:color w:val="C00000"/>
          <w:sz w:val="28"/>
          <w:szCs w:val="28"/>
          <w:lang w:val="en-US"/>
        </w:rPr>
        <w:t>;</w:t>
      </w:r>
    </w:p>
    <w:p w:rsidR="00C07E8F" w:rsidRPr="00C07E8F" w:rsidRDefault="00C07E8F" w:rsidP="00C07E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Также, при необходимости, можно заполнить список из сколь угодно многих значений игнорируемых почтовых ящиков. Например, нам не нужно, что бы </w:t>
      </w:r>
      <w:proofErr w:type="spellStart"/>
      <w:r>
        <w:rPr>
          <w:sz w:val="28"/>
          <w:szCs w:val="28"/>
        </w:rPr>
        <w:t>парсер</w:t>
      </w:r>
      <w:proofErr w:type="spellEnd"/>
      <w:r>
        <w:rPr>
          <w:sz w:val="28"/>
          <w:szCs w:val="28"/>
        </w:rPr>
        <w:t xml:space="preserve"> считывал письма с ящика «</w:t>
      </w:r>
      <w:r w:rsidRPr="00C07E8F">
        <w:rPr>
          <w:sz w:val="28"/>
          <w:szCs w:val="28"/>
        </w:rPr>
        <w:t>Linkedin.com</w:t>
      </w:r>
      <w:r>
        <w:rPr>
          <w:sz w:val="28"/>
          <w:szCs w:val="28"/>
        </w:rPr>
        <w:t>». Поэтому создается еще 1 поле, в которое заполняется маска «</w:t>
      </w:r>
      <w:r w:rsidRPr="00C07E8F">
        <w:rPr>
          <w:sz w:val="28"/>
          <w:szCs w:val="28"/>
        </w:rPr>
        <w:t>*@Linkedin.com</w:t>
      </w:r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парсер</w:t>
      </w:r>
      <w:proofErr w:type="spellEnd"/>
      <w:r>
        <w:rPr>
          <w:sz w:val="28"/>
          <w:szCs w:val="28"/>
        </w:rPr>
        <w:t xml:space="preserve"> </w:t>
      </w:r>
      <w:r w:rsidRPr="00C07E8F">
        <w:rPr>
          <w:sz w:val="28"/>
          <w:szCs w:val="28"/>
          <w:u w:val="single"/>
        </w:rPr>
        <w:t>будет игнорировать</w:t>
      </w:r>
      <w:r>
        <w:rPr>
          <w:sz w:val="28"/>
          <w:szCs w:val="28"/>
        </w:rPr>
        <w:t xml:space="preserve"> письма с этого почтового домена</w:t>
      </w:r>
      <w:r w:rsidRPr="00C07E8F">
        <w:rPr>
          <w:sz w:val="28"/>
          <w:szCs w:val="28"/>
        </w:rPr>
        <w:t>;</w:t>
      </w:r>
    </w:p>
    <w:p w:rsidR="00C07E8F" w:rsidRPr="00C07E8F" w:rsidRDefault="00C07E8F" w:rsidP="00C07E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C07E8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Сохранить настройки. Если какие то обязательные поля не заполнены, будет выведено сообщение о некорректном введенном значении</w:t>
      </w:r>
      <w:r w:rsidRPr="00C07E8F">
        <w:rPr>
          <w:sz w:val="28"/>
          <w:szCs w:val="28"/>
        </w:rPr>
        <w:t>;</w:t>
      </w:r>
    </w:p>
    <w:p w:rsidR="00E02A29" w:rsidRPr="00E02A29" w:rsidRDefault="00C07E8F" w:rsidP="00E02A29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68E0">
        <w:rPr>
          <w:sz w:val="28"/>
          <w:szCs w:val="28"/>
        </w:rPr>
        <w:t xml:space="preserve"> </w:t>
      </w:r>
      <w:r w:rsidR="006568E0">
        <w:rPr>
          <w:sz w:val="28"/>
          <w:szCs w:val="28"/>
        </w:rPr>
        <w:t xml:space="preserve">После настройки модуля необходимо повесить выполнения скрипта </w:t>
      </w:r>
      <w:proofErr w:type="spellStart"/>
      <w:r w:rsidR="006568E0">
        <w:rPr>
          <w:sz w:val="28"/>
          <w:szCs w:val="28"/>
        </w:rPr>
        <w:t>парсера</w:t>
      </w:r>
      <w:proofErr w:type="spellEnd"/>
      <w:r w:rsidR="006568E0">
        <w:rPr>
          <w:sz w:val="28"/>
          <w:szCs w:val="28"/>
        </w:rPr>
        <w:t xml:space="preserve"> на крон. </w:t>
      </w:r>
      <w:r w:rsidR="00E02A29">
        <w:rPr>
          <w:sz w:val="28"/>
          <w:szCs w:val="28"/>
        </w:rPr>
        <w:t xml:space="preserve">Для настройки работы </w:t>
      </w:r>
      <w:proofErr w:type="spellStart"/>
      <w:r w:rsidR="00E02A29">
        <w:rPr>
          <w:sz w:val="28"/>
          <w:szCs w:val="28"/>
        </w:rPr>
        <w:t>парсера</w:t>
      </w:r>
      <w:proofErr w:type="spellEnd"/>
      <w:r w:rsidR="00E02A29">
        <w:rPr>
          <w:sz w:val="28"/>
          <w:szCs w:val="28"/>
        </w:rPr>
        <w:t xml:space="preserve"> по расписанию, зайдите в панель вашего хостинга (</w:t>
      </w:r>
      <w:proofErr w:type="gramStart"/>
      <w:r w:rsidR="00E02A29">
        <w:rPr>
          <w:sz w:val="28"/>
          <w:szCs w:val="28"/>
        </w:rPr>
        <w:t>например</w:t>
      </w:r>
      <w:proofErr w:type="gramEnd"/>
      <w:r w:rsidR="00E02A29" w:rsidRPr="00E02A29">
        <w:rPr>
          <w:sz w:val="28"/>
          <w:szCs w:val="28"/>
        </w:rPr>
        <w:t xml:space="preserve"> </w:t>
      </w:r>
      <w:r w:rsidR="00E02A29">
        <w:rPr>
          <w:sz w:val="28"/>
          <w:szCs w:val="28"/>
        </w:rPr>
        <w:t xml:space="preserve">как, </w:t>
      </w:r>
      <w:proofErr w:type="spellStart"/>
      <w:r w:rsidR="00E02A29">
        <w:rPr>
          <w:sz w:val="28"/>
          <w:szCs w:val="28"/>
          <w:lang w:val="en-US"/>
        </w:rPr>
        <w:t>ISPManager</w:t>
      </w:r>
      <w:proofErr w:type="spellEnd"/>
      <w:r w:rsidR="00E02A29">
        <w:rPr>
          <w:sz w:val="28"/>
          <w:szCs w:val="28"/>
        </w:rPr>
        <w:t>)</w:t>
      </w:r>
      <w:r w:rsidR="00E02A29" w:rsidRPr="00E02A29">
        <w:rPr>
          <w:sz w:val="28"/>
          <w:szCs w:val="28"/>
        </w:rPr>
        <w:t xml:space="preserve"> </w:t>
      </w:r>
      <w:r w:rsidR="00E02A29">
        <w:rPr>
          <w:sz w:val="28"/>
          <w:szCs w:val="28"/>
        </w:rPr>
        <w:t>-</w:t>
      </w:r>
      <w:r w:rsidR="00E02A29" w:rsidRPr="00E02A29">
        <w:rPr>
          <w:sz w:val="28"/>
          <w:szCs w:val="28"/>
        </w:rPr>
        <w:t>&gt;</w:t>
      </w:r>
      <w:r w:rsidR="00E02A29">
        <w:rPr>
          <w:sz w:val="28"/>
          <w:szCs w:val="28"/>
        </w:rPr>
        <w:t>Планировщик (</w:t>
      </w:r>
      <w:proofErr w:type="spellStart"/>
      <w:r w:rsidR="00E02A29">
        <w:rPr>
          <w:sz w:val="28"/>
          <w:szCs w:val="28"/>
          <w:lang w:val="en-US"/>
        </w:rPr>
        <w:t>cron</w:t>
      </w:r>
      <w:proofErr w:type="spellEnd"/>
      <w:r w:rsidR="00E02A29">
        <w:rPr>
          <w:sz w:val="28"/>
          <w:szCs w:val="28"/>
        </w:rPr>
        <w:t>)</w:t>
      </w:r>
      <w:r w:rsidR="00E02A29" w:rsidRPr="00E02A29">
        <w:rPr>
          <w:sz w:val="28"/>
          <w:szCs w:val="28"/>
        </w:rPr>
        <w:t>-&gt;</w:t>
      </w:r>
      <w:r w:rsidR="00E02A29">
        <w:rPr>
          <w:sz w:val="28"/>
          <w:szCs w:val="28"/>
        </w:rPr>
        <w:t xml:space="preserve">Создать. В поле «команда» необходимо прописать путь </w:t>
      </w:r>
      <w:r w:rsidR="00AD10B1">
        <w:rPr>
          <w:sz w:val="28"/>
          <w:szCs w:val="28"/>
        </w:rPr>
        <w:t>до файлов скриптов</w:t>
      </w:r>
      <w:r w:rsidR="00E02A29">
        <w:rPr>
          <w:sz w:val="28"/>
          <w:szCs w:val="28"/>
        </w:rPr>
        <w:t xml:space="preserve"> </w:t>
      </w:r>
      <w:proofErr w:type="spellStart"/>
      <w:r w:rsidR="00E02A29">
        <w:rPr>
          <w:sz w:val="28"/>
          <w:szCs w:val="28"/>
        </w:rPr>
        <w:t>парсера</w:t>
      </w:r>
      <w:proofErr w:type="spellEnd"/>
      <w:r w:rsidR="004D6DA5">
        <w:rPr>
          <w:sz w:val="28"/>
          <w:szCs w:val="28"/>
        </w:rPr>
        <w:t>:</w:t>
      </w:r>
    </w:p>
    <w:p w:rsidR="00E02A29" w:rsidRDefault="00E02A29" w:rsidP="00E02A29">
      <w:pPr>
        <w:pStyle w:val="a3"/>
        <w:rPr>
          <w:sz w:val="28"/>
          <w:szCs w:val="28"/>
        </w:rPr>
      </w:pPr>
      <w:r w:rsidRPr="00AD10B1">
        <w:rPr>
          <w:color w:val="C00000"/>
          <w:sz w:val="28"/>
          <w:szCs w:val="28"/>
        </w:rPr>
        <w:t>Внимание!</w:t>
      </w:r>
      <w:r w:rsidRPr="00E02A29">
        <w:rPr>
          <w:color w:val="C00000"/>
          <w:sz w:val="28"/>
          <w:szCs w:val="28"/>
        </w:rPr>
        <w:t xml:space="preserve"> </w:t>
      </w:r>
      <w:r w:rsidRPr="00E02A29">
        <w:rPr>
          <w:sz w:val="28"/>
          <w:szCs w:val="28"/>
        </w:rPr>
        <w:t xml:space="preserve">В папке модуля </w:t>
      </w:r>
      <w:r w:rsidRPr="00E02A29">
        <w:rPr>
          <w:color w:val="4F81BD" w:themeColor="accent1"/>
          <w:sz w:val="28"/>
          <w:szCs w:val="28"/>
        </w:rPr>
        <w:t>«путь до сайта»/</w:t>
      </w:r>
      <w:proofErr w:type="spellStart"/>
      <w:r w:rsidRPr="00E02A29">
        <w:rPr>
          <w:color w:val="4F81BD" w:themeColor="accent1"/>
          <w:sz w:val="28"/>
          <w:szCs w:val="28"/>
          <w:lang w:val="en-US"/>
        </w:rPr>
        <w:t>bitrix</w:t>
      </w:r>
      <w:proofErr w:type="spellEnd"/>
      <w:r w:rsidRPr="00E02A29">
        <w:rPr>
          <w:color w:val="4F81BD" w:themeColor="accent1"/>
          <w:sz w:val="28"/>
          <w:szCs w:val="28"/>
        </w:rPr>
        <w:t>/</w:t>
      </w:r>
      <w:r w:rsidRPr="00E02A29">
        <w:rPr>
          <w:color w:val="4F81BD" w:themeColor="accent1"/>
          <w:sz w:val="28"/>
          <w:szCs w:val="28"/>
          <w:lang w:val="en-US"/>
        </w:rPr>
        <w:t>modules</w:t>
      </w:r>
      <w:r w:rsidRPr="00E02A29">
        <w:rPr>
          <w:color w:val="4F81BD" w:themeColor="accent1"/>
          <w:sz w:val="28"/>
          <w:szCs w:val="28"/>
        </w:rPr>
        <w:t>/</w:t>
      </w:r>
      <w:proofErr w:type="spellStart"/>
      <w:r w:rsidRPr="00E02A29">
        <w:rPr>
          <w:color w:val="4F81BD" w:themeColor="accent1"/>
          <w:sz w:val="28"/>
          <w:szCs w:val="28"/>
          <w:lang w:val="en-US"/>
        </w:rPr>
        <w:t>firstbit</w:t>
      </w:r>
      <w:proofErr w:type="spellEnd"/>
      <w:r w:rsidRPr="00E02A29">
        <w:rPr>
          <w:color w:val="4F81BD" w:themeColor="accent1"/>
          <w:sz w:val="28"/>
          <w:szCs w:val="28"/>
        </w:rPr>
        <w:t>.</w:t>
      </w:r>
      <w:proofErr w:type="spellStart"/>
      <w:r w:rsidRPr="00E02A29">
        <w:rPr>
          <w:color w:val="4F81BD" w:themeColor="accent1"/>
          <w:sz w:val="28"/>
          <w:szCs w:val="28"/>
          <w:lang w:val="en-US"/>
        </w:rPr>
        <w:t>imaptocrm</w:t>
      </w:r>
      <w:proofErr w:type="spellEnd"/>
      <w:r w:rsidRPr="00E02A29">
        <w:rPr>
          <w:color w:val="4F81BD" w:themeColor="accent1"/>
          <w:sz w:val="28"/>
          <w:szCs w:val="28"/>
        </w:rPr>
        <w:t>/</w:t>
      </w:r>
      <w:r w:rsidRPr="00E02A29">
        <w:rPr>
          <w:sz w:val="28"/>
          <w:szCs w:val="28"/>
        </w:rPr>
        <w:t xml:space="preserve"> лежит 2 </w:t>
      </w:r>
      <w:proofErr w:type="spellStart"/>
      <w:r w:rsidRPr="00E02A29">
        <w:rPr>
          <w:sz w:val="28"/>
          <w:szCs w:val="28"/>
          <w:lang w:val="en-US"/>
        </w:rPr>
        <w:t>cronable</w:t>
      </w:r>
      <w:proofErr w:type="spellEnd"/>
      <w:r w:rsidRPr="00E02A29">
        <w:rPr>
          <w:sz w:val="28"/>
          <w:szCs w:val="28"/>
        </w:rPr>
        <w:t xml:space="preserve">-файла: </w:t>
      </w:r>
      <w:r w:rsidRPr="00E02A29">
        <w:rPr>
          <w:b/>
          <w:sz w:val="28"/>
          <w:szCs w:val="28"/>
          <w:lang w:val="en-US"/>
        </w:rPr>
        <w:t>run</w:t>
      </w:r>
      <w:r w:rsidRPr="00E02A29">
        <w:rPr>
          <w:b/>
          <w:sz w:val="28"/>
          <w:szCs w:val="28"/>
        </w:rPr>
        <w:t>_</w:t>
      </w:r>
      <w:r w:rsidRPr="00E02A29">
        <w:rPr>
          <w:b/>
          <w:sz w:val="28"/>
          <w:szCs w:val="28"/>
          <w:lang w:val="en-US"/>
        </w:rPr>
        <w:t>full</w:t>
      </w:r>
      <w:r w:rsidRPr="00E02A29">
        <w:rPr>
          <w:b/>
          <w:sz w:val="28"/>
          <w:szCs w:val="28"/>
        </w:rPr>
        <w:t>.</w:t>
      </w:r>
      <w:proofErr w:type="spellStart"/>
      <w:r w:rsidRPr="00E02A29">
        <w:rPr>
          <w:b/>
          <w:sz w:val="28"/>
          <w:szCs w:val="28"/>
          <w:lang w:val="en-US"/>
        </w:rPr>
        <w:t>php</w:t>
      </w:r>
      <w:proofErr w:type="spellEnd"/>
      <w:r w:rsidRPr="00E02A29">
        <w:rPr>
          <w:b/>
          <w:sz w:val="28"/>
          <w:szCs w:val="28"/>
        </w:rPr>
        <w:t xml:space="preserve"> </w:t>
      </w:r>
      <w:r w:rsidRPr="00E02A29">
        <w:rPr>
          <w:sz w:val="28"/>
          <w:szCs w:val="28"/>
        </w:rPr>
        <w:t>и</w:t>
      </w:r>
      <w:r w:rsidRPr="00E02A29">
        <w:rPr>
          <w:b/>
          <w:sz w:val="28"/>
          <w:szCs w:val="28"/>
        </w:rPr>
        <w:t xml:space="preserve"> </w:t>
      </w:r>
      <w:r w:rsidRPr="00E02A29">
        <w:rPr>
          <w:b/>
          <w:sz w:val="28"/>
          <w:szCs w:val="28"/>
          <w:lang w:val="en-US"/>
        </w:rPr>
        <w:t>run</w:t>
      </w:r>
      <w:r w:rsidRPr="00E02A29">
        <w:rPr>
          <w:b/>
          <w:sz w:val="28"/>
          <w:szCs w:val="28"/>
        </w:rPr>
        <w:t>_</w:t>
      </w:r>
      <w:r w:rsidRPr="00E02A29">
        <w:rPr>
          <w:b/>
          <w:sz w:val="28"/>
          <w:szCs w:val="28"/>
          <w:lang w:val="en-US"/>
        </w:rPr>
        <w:t>new</w:t>
      </w:r>
      <w:r w:rsidRPr="00E02A29">
        <w:rPr>
          <w:b/>
          <w:sz w:val="28"/>
          <w:szCs w:val="28"/>
        </w:rPr>
        <w:t>.</w:t>
      </w:r>
      <w:proofErr w:type="spellStart"/>
      <w:r w:rsidRPr="00E02A29">
        <w:rPr>
          <w:b/>
          <w:sz w:val="28"/>
          <w:szCs w:val="28"/>
          <w:lang w:val="en-US"/>
        </w:rPr>
        <w:t>php</w:t>
      </w:r>
      <w:proofErr w:type="spellEnd"/>
      <w:r w:rsidRPr="00E02A2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 следует из названий файлов, первый сканирует все письма</w:t>
      </w:r>
      <w:r w:rsidR="00AD10B1">
        <w:rPr>
          <w:sz w:val="28"/>
          <w:szCs w:val="28"/>
        </w:rPr>
        <w:t xml:space="preserve"> каждого пользователя (ящик которого подключен через </w:t>
      </w:r>
      <w:r w:rsidR="00AD10B1">
        <w:rPr>
          <w:sz w:val="28"/>
          <w:szCs w:val="28"/>
          <w:lang w:val="en-US"/>
        </w:rPr>
        <w:t>IMAP</w:t>
      </w:r>
      <w:r w:rsidR="00AD10B1" w:rsidRPr="00AD10B1">
        <w:rPr>
          <w:sz w:val="28"/>
          <w:szCs w:val="28"/>
        </w:rPr>
        <w:t xml:space="preserve"> </w:t>
      </w:r>
      <w:r w:rsidR="00AD10B1">
        <w:rPr>
          <w:sz w:val="28"/>
          <w:szCs w:val="28"/>
        </w:rPr>
        <w:t>сервис)</w:t>
      </w:r>
      <w:r>
        <w:rPr>
          <w:sz w:val="28"/>
          <w:szCs w:val="28"/>
        </w:rPr>
        <w:t xml:space="preserve"> полностью, </w:t>
      </w:r>
      <w:r w:rsidR="00AD10B1">
        <w:rPr>
          <w:sz w:val="28"/>
          <w:szCs w:val="28"/>
        </w:rPr>
        <w:t xml:space="preserve">а </w:t>
      </w:r>
      <w:r>
        <w:rPr>
          <w:sz w:val="28"/>
          <w:szCs w:val="28"/>
        </w:rPr>
        <w:t>второй – только новые</w:t>
      </w:r>
      <w:r w:rsidR="00AD10B1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>.</w:t>
      </w:r>
      <w:r w:rsidR="00AD10B1">
        <w:rPr>
          <w:sz w:val="28"/>
          <w:szCs w:val="28"/>
        </w:rPr>
        <w:t xml:space="preserve"> Поэтому </w:t>
      </w:r>
      <w:r w:rsidR="004D6DA5">
        <w:rPr>
          <w:sz w:val="28"/>
          <w:szCs w:val="28"/>
        </w:rPr>
        <w:t xml:space="preserve">скрипт полной </w:t>
      </w:r>
      <w:r w:rsidR="00AD10B1">
        <w:rPr>
          <w:sz w:val="28"/>
          <w:szCs w:val="28"/>
        </w:rPr>
        <w:t>прогонки по почтовым ящикам</w:t>
      </w:r>
      <w:r w:rsidR="004D6DA5">
        <w:rPr>
          <w:sz w:val="28"/>
          <w:szCs w:val="28"/>
        </w:rPr>
        <w:t xml:space="preserve"> </w:t>
      </w:r>
      <w:r w:rsidR="004D6DA5" w:rsidRPr="00AD10B1">
        <w:rPr>
          <w:b/>
          <w:sz w:val="28"/>
          <w:szCs w:val="28"/>
          <w:lang w:val="en-US"/>
        </w:rPr>
        <w:t>run</w:t>
      </w:r>
      <w:r w:rsidR="004D6DA5" w:rsidRPr="00AD10B1">
        <w:rPr>
          <w:b/>
          <w:sz w:val="28"/>
          <w:szCs w:val="28"/>
        </w:rPr>
        <w:t>_</w:t>
      </w:r>
      <w:r w:rsidR="004D6DA5" w:rsidRPr="00AD10B1">
        <w:rPr>
          <w:b/>
          <w:sz w:val="28"/>
          <w:szCs w:val="28"/>
          <w:lang w:val="en-US"/>
        </w:rPr>
        <w:t>full</w:t>
      </w:r>
      <w:r w:rsidR="004D6DA5" w:rsidRPr="00AD10B1">
        <w:rPr>
          <w:b/>
          <w:sz w:val="28"/>
          <w:szCs w:val="28"/>
        </w:rPr>
        <w:t>.</w:t>
      </w:r>
      <w:proofErr w:type="spellStart"/>
      <w:r w:rsidR="004D6DA5" w:rsidRPr="00AD10B1">
        <w:rPr>
          <w:b/>
          <w:sz w:val="28"/>
          <w:szCs w:val="28"/>
          <w:lang w:val="en-US"/>
        </w:rPr>
        <w:t>php</w:t>
      </w:r>
      <w:proofErr w:type="spellEnd"/>
      <w:r w:rsidR="004D6DA5">
        <w:rPr>
          <w:sz w:val="28"/>
          <w:szCs w:val="28"/>
        </w:rPr>
        <w:t xml:space="preserve"> можно запускать, например</w:t>
      </w:r>
      <w:r w:rsidR="00AD10B1">
        <w:rPr>
          <w:sz w:val="28"/>
          <w:szCs w:val="28"/>
        </w:rPr>
        <w:t>,</w:t>
      </w:r>
      <w:r w:rsidR="004D6DA5">
        <w:rPr>
          <w:sz w:val="28"/>
          <w:szCs w:val="28"/>
        </w:rPr>
        <w:t xml:space="preserve"> с периодичностью 1 неделя, причем </w:t>
      </w:r>
      <w:r w:rsidR="004D6DA5" w:rsidRPr="004D6DA5">
        <w:rPr>
          <w:sz w:val="28"/>
          <w:szCs w:val="28"/>
          <w:u w:val="single"/>
        </w:rPr>
        <w:t xml:space="preserve">письма, которые уже были прочитаны </w:t>
      </w:r>
      <w:proofErr w:type="spellStart"/>
      <w:r w:rsidR="004D6DA5" w:rsidRPr="004D6DA5">
        <w:rPr>
          <w:sz w:val="28"/>
          <w:szCs w:val="28"/>
          <w:u w:val="single"/>
        </w:rPr>
        <w:t>парсером</w:t>
      </w:r>
      <w:proofErr w:type="spellEnd"/>
      <w:r w:rsidR="004D6DA5" w:rsidRPr="004D6DA5">
        <w:rPr>
          <w:sz w:val="28"/>
          <w:szCs w:val="28"/>
          <w:u w:val="single"/>
        </w:rPr>
        <w:t>, в дальнейших прогонках пропускаются</w:t>
      </w:r>
      <w:r w:rsidR="004D6DA5">
        <w:rPr>
          <w:sz w:val="28"/>
          <w:szCs w:val="28"/>
        </w:rPr>
        <w:t>,</w:t>
      </w:r>
      <w:r w:rsidR="00AD10B1">
        <w:rPr>
          <w:sz w:val="28"/>
          <w:szCs w:val="28"/>
        </w:rPr>
        <w:t xml:space="preserve"> а уже для </w:t>
      </w:r>
      <w:r w:rsidR="004D6DA5">
        <w:rPr>
          <w:sz w:val="28"/>
          <w:szCs w:val="28"/>
        </w:rPr>
        <w:t xml:space="preserve">прогонок новых писем </w:t>
      </w:r>
      <w:r w:rsidR="00AD10B1">
        <w:rPr>
          <w:sz w:val="28"/>
          <w:szCs w:val="28"/>
        </w:rPr>
        <w:t xml:space="preserve">повесить </w:t>
      </w:r>
      <w:proofErr w:type="gramStart"/>
      <w:r w:rsidR="00AD10B1">
        <w:rPr>
          <w:sz w:val="28"/>
          <w:szCs w:val="28"/>
        </w:rPr>
        <w:t>на</w:t>
      </w:r>
      <w:proofErr w:type="gramEnd"/>
      <w:r w:rsidR="00AD10B1">
        <w:rPr>
          <w:sz w:val="28"/>
          <w:szCs w:val="28"/>
        </w:rPr>
        <w:t xml:space="preserve"> </w:t>
      </w:r>
      <w:proofErr w:type="gramStart"/>
      <w:r w:rsidR="00AD10B1">
        <w:rPr>
          <w:sz w:val="28"/>
          <w:szCs w:val="28"/>
        </w:rPr>
        <w:t>планировщик</w:t>
      </w:r>
      <w:proofErr w:type="gramEnd"/>
      <w:r w:rsidR="004D6DA5">
        <w:rPr>
          <w:sz w:val="28"/>
          <w:szCs w:val="28"/>
        </w:rPr>
        <w:t xml:space="preserve"> </w:t>
      </w:r>
      <w:r w:rsidR="00AD10B1">
        <w:rPr>
          <w:sz w:val="28"/>
          <w:szCs w:val="28"/>
        </w:rPr>
        <w:t xml:space="preserve">скрипт </w:t>
      </w:r>
      <w:r w:rsidR="00AD10B1" w:rsidRPr="00AD10B1">
        <w:rPr>
          <w:b/>
          <w:sz w:val="28"/>
          <w:szCs w:val="28"/>
          <w:lang w:val="en-US"/>
        </w:rPr>
        <w:t>run</w:t>
      </w:r>
      <w:r w:rsidR="00AD10B1" w:rsidRPr="00AD10B1">
        <w:rPr>
          <w:b/>
          <w:sz w:val="28"/>
          <w:szCs w:val="28"/>
        </w:rPr>
        <w:t>_</w:t>
      </w:r>
      <w:r w:rsidR="00AD10B1" w:rsidRPr="00AD10B1">
        <w:rPr>
          <w:b/>
          <w:sz w:val="28"/>
          <w:szCs w:val="28"/>
          <w:lang w:val="en-US"/>
        </w:rPr>
        <w:t>new</w:t>
      </w:r>
      <w:r w:rsidR="00AD10B1" w:rsidRPr="00AD10B1">
        <w:rPr>
          <w:b/>
          <w:sz w:val="28"/>
          <w:szCs w:val="28"/>
        </w:rPr>
        <w:t>.</w:t>
      </w:r>
      <w:proofErr w:type="spellStart"/>
      <w:r w:rsidR="00AD10B1" w:rsidRPr="00AD10B1">
        <w:rPr>
          <w:b/>
          <w:sz w:val="28"/>
          <w:szCs w:val="28"/>
          <w:lang w:val="en-US"/>
        </w:rPr>
        <w:t>php</w:t>
      </w:r>
      <w:proofErr w:type="spellEnd"/>
      <w:r w:rsidR="00AD10B1" w:rsidRPr="00AD10B1">
        <w:rPr>
          <w:b/>
          <w:sz w:val="28"/>
          <w:szCs w:val="28"/>
        </w:rPr>
        <w:t xml:space="preserve"> </w:t>
      </w:r>
      <w:r w:rsidR="00AD10B1">
        <w:rPr>
          <w:sz w:val="28"/>
          <w:szCs w:val="28"/>
        </w:rPr>
        <w:t xml:space="preserve">с </w:t>
      </w:r>
      <w:r w:rsidR="004D6DA5">
        <w:rPr>
          <w:sz w:val="28"/>
          <w:szCs w:val="28"/>
        </w:rPr>
        <w:t xml:space="preserve">более частой </w:t>
      </w:r>
      <w:r w:rsidR="00AD10B1">
        <w:rPr>
          <w:sz w:val="28"/>
          <w:szCs w:val="28"/>
        </w:rPr>
        <w:t>периодичностью</w:t>
      </w:r>
      <w:r w:rsidR="004D6DA5">
        <w:rPr>
          <w:sz w:val="28"/>
          <w:szCs w:val="28"/>
        </w:rPr>
        <w:t xml:space="preserve"> (например, 5-10 минут)</w:t>
      </w:r>
      <w:r w:rsidR="00AD10B1">
        <w:rPr>
          <w:sz w:val="28"/>
          <w:szCs w:val="28"/>
        </w:rPr>
        <w:t>.</w:t>
      </w:r>
    </w:p>
    <w:p w:rsidR="004D6DA5" w:rsidRDefault="004D6DA5" w:rsidP="00E02A2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57675" cy="1876425"/>
            <wp:effectExtent l="0" t="0" r="9525" b="9525"/>
            <wp:docPr id="7" name="Рисунок 7" descr="C:\Users\IBKuliko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BKulikov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ADF" w:rsidRPr="00AD10B1" w:rsidRDefault="00032ADF" w:rsidP="00032A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 этом настройки модуля окончены. Теперь </w:t>
      </w:r>
      <w:proofErr w:type="spellStart"/>
      <w:r w:rsidR="00416FE3">
        <w:rPr>
          <w:sz w:val="28"/>
          <w:szCs w:val="28"/>
        </w:rPr>
        <w:t>парсер</w:t>
      </w:r>
      <w:proofErr w:type="spellEnd"/>
      <w:r w:rsidR="00416FE3">
        <w:rPr>
          <w:sz w:val="28"/>
          <w:szCs w:val="28"/>
        </w:rPr>
        <w:t xml:space="preserve"> будет пробегать по каждому пользователю</w:t>
      </w:r>
      <w:r>
        <w:rPr>
          <w:sz w:val="28"/>
          <w:szCs w:val="28"/>
        </w:rPr>
        <w:t xml:space="preserve">, и, </w:t>
      </w:r>
      <w:r w:rsidR="00416FE3">
        <w:rPr>
          <w:sz w:val="28"/>
          <w:szCs w:val="28"/>
        </w:rPr>
        <w:t>для каждого его письма (входящего, исходящего)</w:t>
      </w:r>
      <w:bookmarkStart w:id="0" w:name="_GoBack"/>
      <w:bookmarkEnd w:id="0"/>
      <w:r w:rsidR="00416FE3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исходя из условий, будет создаваться Лид с источником «</w:t>
      </w:r>
      <w:r w:rsidR="00416FE3">
        <w:rPr>
          <w:sz w:val="28"/>
          <w:szCs w:val="28"/>
        </w:rPr>
        <w:t>электронная почта</w:t>
      </w:r>
      <w:r>
        <w:rPr>
          <w:sz w:val="28"/>
          <w:szCs w:val="28"/>
        </w:rPr>
        <w:t>»</w:t>
      </w:r>
      <w:r w:rsidR="00416FE3">
        <w:rPr>
          <w:sz w:val="28"/>
          <w:szCs w:val="28"/>
        </w:rPr>
        <w:t xml:space="preserve"> и соответствующими событиями.</w:t>
      </w:r>
    </w:p>
    <w:sectPr w:rsidR="00032ADF" w:rsidRPr="00AD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03D"/>
    <w:multiLevelType w:val="hybridMultilevel"/>
    <w:tmpl w:val="CF3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55C1"/>
    <w:multiLevelType w:val="hybridMultilevel"/>
    <w:tmpl w:val="1F324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62206A"/>
    <w:multiLevelType w:val="hybridMultilevel"/>
    <w:tmpl w:val="5E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54F5"/>
    <w:multiLevelType w:val="hybridMultilevel"/>
    <w:tmpl w:val="0014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75532"/>
    <w:multiLevelType w:val="hybridMultilevel"/>
    <w:tmpl w:val="61EAB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E6"/>
    <w:rsid w:val="00032ADF"/>
    <w:rsid w:val="001271E1"/>
    <w:rsid w:val="00416FE3"/>
    <w:rsid w:val="004B3F39"/>
    <w:rsid w:val="004D6DA5"/>
    <w:rsid w:val="00597F10"/>
    <w:rsid w:val="006568E0"/>
    <w:rsid w:val="00670DE6"/>
    <w:rsid w:val="0073112D"/>
    <w:rsid w:val="00AA2545"/>
    <w:rsid w:val="00AD10B1"/>
    <w:rsid w:val="00C07E8F"/>
    <w:rsid w:val="00CE7F97"/>
    <w:rsid w:val="00E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Куликов</dc:creator>
  <cp:lastModifiedBy>Игорь Куликов</cp:lastModifiedBy>
  <cp:revision>4</cp:revision>
  <dcterms:created xsi:type="dcterms:W3CDTF">2015-08-03T10:46:00Z</dcterms:created>
  <dcterms:modified xsi:type="dcterms:W3CDTF">2015-08-03T12:44:00Z</dcterms:modified>
</cp:coreProperties>
</file>